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D8" w:rsidRDefault="001221D8" w:rsidP="005A30C0">
      <w:pPr>
        <w:pStyle w:val="Title"/>
        <w:jc w:val="center"/>
      </w:pPr>
      <w:r>
        <w:t>SCCM Support Desk Toolkit</w:t>
      </w:r>
    </w:p>
    <w:p w:rsidR="00D8643E" w:rsidRDefault="001221D8" w:rsidP="005A30C0">
      <w:pPr>
        <w:pStyle w:val="NoSpacing"/>
        <w:jc w:val="center"/>
      </w:pPr>
      <w:r>
        <w:rPr>
          <w:noProof/>
        </w:rPr>
        <w:drawing>
          <wp:inline distT="0" distB="0" distL="0" distR="0" wp14:anchorId="164B77EA" wp14:editId="08264ADC">
            <wp:extent cx="3033584" cy="276036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3172" cy="27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D8" w:rsidRDefault="001221D8" w:rsidP="001221D8">
      <w:pPr>
        <w:pStyle w:val="NoSpacing"/>
      </w:pPr>
    </w:p>
    <w:p w:rsidR="001221D8" w:rsidRDefault="001221D8" w:rsidP="005A30C0">
      <w:pPr>
        <w:pStyle w:val="Heading1"/>
      </w:pPr>
      <w:r>
        <w:t>Objective</w:t>
      </w:r>
      <w:r w:rsidR="005A30C0">
        <w:t xml:space="preserve"> and overview</w:t>
      </w:r>
    </w:p>
    <w:p w:rsidR="001221D8" w:rsidRDefault="001221D8" w:rsidP="001221D8">
      <w:pPr>
        <w:pStyle w:val="NoSpacing"/>
      </w:pPr>
      <w:r>
        <w:t xml:space="preserve">The objective of this tool is to provide a user friendly toolkit to all support staff. </w:t>
      </w:r>
    </w:p>
    <w:p w:rsidR="001221D8" w:rsidRDefault="001221D8" w:rsidP="001221D8">
      <w:pPr>
        <w:pStyle w:val="NoSpacing"/>
      </w:pPr>
      <w:r>
        <w:t>The initial objective is to assist with Windows Updates and patching of systems.</w:t>
      </w:r>
    </w:p>
    <w:p w:rsidR="001221D8" w:rsidRDefault="001221D8" w:rsidP="001221D8">
      <w:pPr>
        <w:pStyle w:val="NoSpacing"/>
      </w:pPr>
      <w:r>
        <w:t>The tool provide buttons that would run scripts to perform tasks to try and resolve issues. This should address most issues during installation, be it to initiate a scan or having to reinstall the SCCM client.</w:t>
      </w:r>
    </w:p>
    <w:p w:rsidR="001221D8" w:rsidRDefault="001221D8" w:rsidP="001221D8">
      <w:pPr>
        <w:pStyle w:val="NoSpacing"/>
      </w:pPr>
    </w:p>
    <w:p w:rsidR="005A30C0" w:rsidRDefault="005A30C0" w:rsidP="001221D8">
      <w:pPr>
        <w:pStyle w:val="NoSpacing"/>
      </w:pPr>
      <w:r>
        <w:t>The toolkit screen is broken up into 2 parts.</w:t>
      </w:r>
    </w:p>
    <w:p w:rsidR="005A30C0" w:rsidRDefault="005A30C0" w:rsidP="001221D8">
      <w:pPr>
        <w:pStyle w:val="NoSpacing"/>
      </w:pPr>
      <w:r>
        <w:t>The buttons on the light gray would launch scripts to fix issues</w:t>
      </w:r>
    </w:p>
    <w:p w:rsidR="005A30C0" w:rsidRDefault="005A30C0" w:rsidP="001221D8">
      <w:pPr>
        <w:pStyle w:val="NoSpacing"/>
      </w:pPr>
      <w:r>
        <w:t>The buttons on the dark gray would open SCCM clients on folder, or allow to logoff and reboot.</w:t>
      </w:r>
    </w:p>
    <w:p w:rsidR="005A30C0" w:rsidRDefault="005A30C0" w:rsidP="001221D8">
      <w:pPr>
        <w:pStyle w:val="NoSpacing"/>
      </w:pPr>
    </w:p>
    <w:p w:rsidR="001221D8" w:rsidRDefault="001221D8" w:rsidP="005A30C0">
      <w:pPr>
        <w:pStyle w:val="Heading1"/>
      </w:pPr>
      <w:r>
        <w:t>SCCM Health Check</w:t>
      </w:r>
    </w:p>
    <w:p w:rsidR="001221D8" w:rsidRDefault="001221D8" w:rsidP="001221D8">
      <w:pPr>
        <w:pStyle w:val="NoSpacing"/>
      </w:pPr>
      <w:r>
        <w:t>This button does a few check. It checks if the SCCM client is running and that it was able to get a management point.</w:t>
      </w:r>
    </w:p>
    <w:p w:rsidR="001221D8" w:rsidRDefault="001221D8" w:rsidP="001221D8">
      <w:pPr>
        <w:pStyle w:val="NoSpacing"/>
      </w:pPr>
      <w:r>
        <w:t>It also checked if the server is pending a reboot</w:t>
      </w:r>
    </w:p>
    <w:p w:rsidR="001221D8" w:rsidRDefault="001221D8" w:rsidP="001221D8">
      <w:pPr>
        <w:pStyle w:val="NoSpacing"/>
      </w:pPr>
      <w:r>
        <w:t>Additionally it checks ports to see if the client is able to communicate with the SCCM server.</w:t>
      </w:r>
    </w:p>
    <w:p w:rsidR="001221D8" w:rsidRDefault="001221D8" w:rsidP="001221D8">
      <w:pPr>
        <w:pStyle w:val="NoSpacing"/>
      </w:pPr>
      <w:r>
        <w:t>And lastly it check/opens BITS to monitor downloads to the system</w:t>
      </w:r>
    </w:p>
    <w:p w:rsidR="001221D8" w:rsidRDefault="001221D8" w:rsidP="001221D8">
      <w:pPr>
        <w:pStyle w:val="NoSpacing"/>
      </w:pPr>
    </w:p>
    <w:p w:rsidR="001221D8" w:rsidRDefault="001221D8" w:rsidP="005A30C0">
      <w:pPr>
        <w:pStyle w:val="Heading1"/>
      </w:pPr>
      <w:r>
        <w:t>Run SCCM Windows Update Action</w:t>
      </w:r>
    </w:p>
    <w:p w:rsidR="001221D8" w:rsidRDefault="001221D8" w:rsidP="001221D8">
      <w:pPr>
        <w:pStyle w:val="NoSpacing"/>
      </w:pPr>
      <w:r>
        <w:t>This would run through the SCCM tasks, initiate the scan for policies, updates and what is applicable to the system</w:t>
      </w:r>
    </w:p>
    <w:p w:rsidR="005A30C0" w:rsidRDefault="001221D8" w:rsidP="001221D8">
      <w:pPr>
        <w:pStyle w:val="NoSpacing"/>
      </w:pPr>
      <w:r>
        <w:t xml:space="preserve">It would open the </w:t>
      </w:r>
      <w:proofErr w:type="spellStart"/>
      <w:r>
        <w:t>UpdatesStore</w:t>
      </w:r>
      <w:proofErr w:type="spellEnd"/>
      <w:r>
        <w:t xml:space="preserve"> log to view activity of the </w:t>
      </w:r>
      <w:r w:rsidR="005A30C0">
        <w:t>scan</w:t>
      </w:r>
    </w:p>
    <w:p w:rsidR="005A30C0" w:rsidRDefault="005A30C0" w:rsidP="005A30C0">
      <w:pPr>
        <w:pStyle w:val="Heading1"/>
      </w:pPr>
      <w:r>
        <w:lastRenderedPageBreak/>
        <w:t>Restart/Refresh Windows Update and SCCM</w:t>
      </w:r>
    </w:p>
    <w:p w:rsidR="005A30C0" w:rsidRDefault="005A30C0" w:rsidP="005A30C0">
      <w:pPr>
        <w:pStyle w:val="NoSpacing"/>
        <w:rPr>
          <w:color w:val="ED7D31" w:themeColor="accent2"/>
        </w:rPr>
      </w:pPr>
      <w:r w:rsidRPr="005A30C0">
        <w:rPr>
          <w:color w:val="ED7D31" w:themeColor="accent2"/>
        </w:rPr>
        <w:t>WARNING – This process would reset policies and can take up to 24 hours to update</w:t>
      </w:r>
    </w:p>
    <w:p w:rsidR="005A30C0" w:rsidRDefault="005A30C0" w:rsidP="005A30C0">
      <w:pPr>
        <w:pStyle w:val="NoSpacing"/>
      </w:pPr>
      <w:r>
        <w:t>This process will reset policies of both Windows Updates and SCCM client.</w:t>
      </w:r>
    </w:p>
    <w:p w:rsidR="005A30C0" w:rsidRDefault="005A30C0" w:rsidP="005A30C0">
      <w:pPr>
        <w:pStyle w:val="NoSpacing"/>
      </w:pPr>
      <w:r>
        <w:t>It will also clear the cash for both Windows Updates and SCCM client.</w:t>
      </w:r>
    </w:p>
    <w:p w:rsidR="005A30C0" w:rsidRDefault="005A30C0" w:rsidP="005A30C0">
      <w:pPr>
        <w:pStyle w:val="Heading1"/>
      </w:pPr>
      <w:r>
        <w:t>Windows Update Troubleshooting Tool</w:t>
      </w:r>
    </w:p>
    <w:p w:rsidR="005A30C0" w:rsidRDefault="005A30C0" w:rsidP="005A30C0">
      <w:r>
        <w:t xml:space="preserve">This will launch the Microsoft </w:t>
      </w:r>
      <w:r w:rsidRPr="005A30C0">
        <w:t>Troubleshooting Tool</w:t>
      </w:r>
      <w:r>
        <w:t xml:space="preserve"> for the specific OS</w:t>
      </w:r>
    </w:p>
    <w:p w:rsidR="005A30C0" w:rsidRDefault="005A30C0" w:rsidP="005A30C0">
      <w:pPr>
        <w:pStyle w:val="Heading1"/>
      </w:pPr>
      <w:r>
        <w:t>Reinstall SCCM Client</w:t>
      </w:r>
    </w:p>
    <w:p w:rsidR="005A30C0" w:rsidRDefault="005A30C0" w:rsidP="005A30C0">
      <w:pPr>
        <w:pStyle w:val="NoSpacing"/>
        <w:rPr>
          <w:color w:val="ED7D31" w:themeColor="accent2"/>
        </w:rPr>
      </w:pPr>
      <w:r w:rsidRPr="005A30C0">
        <w:rPr>
          <w:color w:val="ED7D31" w:themeColor="accent2"/>
        </w:rPr>
        <w:t>WARNING – This process would reset policies and can take up to 24 hours to update</w:t>
      </w:r>
      <w:r>
        <w:rPr>
          <w:color w:val="ED7D31" w:themeColor="accent2"/>
        </w:rPr>
        <w:t>.</w:t>
      </w:r>
    </w:p>
    <w:p w:rsidR="005A30C0" w:rsidRDefault="005A30C0" w:rsidP="005A30C0">
      <w:pPr>
        <w:pStyle w:val="NoSpacing"/>
        <w:rPr>
          <w:color w:val="ED7D31" w:themeColor="accent2"/>
        </w:rPr>
      </w:pPr>
      <w:r w:rsidRPr="005A30C0">
        <w:rPr>
          <w:color w:val="ED7D31" w:themeColor="accent2"/>
        </w:rPr>
        <w:t xml:space="preserve">WARNING – This process </w:t>
      </w:r>
      <w:r>
        <w:rPr>
          <w:color w:val="ED7D31" w:themeColor="accent2"/>
        </w:rPr>
        <w:t>can’t be used on SCCM servers, secondary site or distribution points.</w:t>
      </w:r>
    </w:p>
    <w:p w:rsidR="005A30C0" w:rsidRDefault="005A30C0" w:rsidP="005A30C0">
      <w:r>
        <w:t>This would uninstall SCCM client. Clear out the policies and registry keys for SCCM. Clear out all the folders for SCCM. And then reinstall SCCM.</w:t>
      </w:r>
    </w:p>
    <w:p w:rsidR="005A30C0" w:rsidRDefault="005A30C0" w:rsidP="005A30C0">
      <w:pPr>
        <w:pStyle w:val="Heading1"/>
      </w:pPr>
      <w:r>
        <w:t>Repair WMI</w:t>
      </w:r>
    </w:p>
    <w:p w:rsidR="005A30C0" w:rsidRDefault="005A30C0" w:rsidP="005A30C0">
      <w:pPr>
        <w:pStyle w:val="NoSpacing"/>
        <w:rPr>
          <w:color w:val="ED7D31" w:themeColor="accent2"/>
        </w:rPr>
      </w:pPr>
      <w:r w:rsidRPr="005A30C0">
        <w:rPr>
          <w:color w:val="ED7D31" w:themeColor="accent2"/>
        </w:rPr>
        <w:t xml:space="preserve">WARNING – This process </w:t>
      </w:r>
      <w:r w:rsidR="00810F60">
        <w:rPr>
          <w:color w:val="ED7D31" w:themeColor="accent2"/>
        </w:rPr>
        <w:t>can’t be used</w:t>
      </w:r>
      <w:bookmarkStart w:id="0" w:name="_GoBack"/>
      <w:bookmarkEnd w:id="0"/>
      <w:r w:rsidR="00810F60">
        <w:rPr>
          <w:color w:val="ED7D31" w:themeColor="accent2"/>
        </w:rPr>
        <w:t xml:space="preserve"> on servers</w:t>
      </w:r>
      <w:r>
        <w:rPr>
          <w:color w:val="ED7D31" w:themeColor="accent2"/>
        </w:rPr>
        <w:t>.</w:t>
      </w:r>
    </w:p>
    <w:p w:rsidR="005A30C0" w:rsidRDefault="005A30C0" w:rsidP="005A30C0">
      <w:r>
        <w:t>A script would be launch the re-register the DLLs of WMI and restart the services.</w:t>
      </w:r>
    </w:p>
    <w:p w:rsidR="005A30C0" w:rsidRDefault="005A30C0" w:rsidP="005A30C0"/>
    <w:p w:rsidR="005A30C0" w:rsidRDefault="005A30C0" w:rsidP="005A30C0">
      <w:pPr>
        <w:pStyle w:val="Heading1"/>
      </w:pPr>
      <w:r>
        <w:t>SCCM Software Center</w:t>
      </w:r>
    </w:p>
    <w:p w:rsidR="005A30C0" w:rsidRDefault="005A30C0" w:rsidP="005A30C0">
      <w:r>
        <w:t xml:space="preserve">Button would open up SCCM </w:t>
      </w:r>
      <w:r w:rsidRPr="005A30C0">
        <w:t>Software Center</w:t>
      </w:r>
    </w:p>
    <w:p w:rsidR="005A30C0" w:rsidRDefault="005A30C0" w:rsidP="005A30C0">
      <w:pPr>
        <w:pStyle w:val="Heading1"/>
      </w:pPr>
      <w:r>
        <w:t>SCCM Cache Folder</w:t>
      </w:r>
    </w:p>
    <w:p w:rsidR="005A30C0" w:rsidRDefault="005A30C0" w:rsidP="005A30C0">
      <w:r>
        <w:t>Button would open up SCCM Cache</w:t>
      </w:r>
      <w:r w:rsidRPr="005A30C0">
        <w:t xml:space="preserve"> </w:t>
      </w:r>
      <w:r>
        <w:t>folder. Normally C:\Windows\CCMCache</w:t>
      </w:r>
    </w:p>
    <w:p w:rsidR="005A30C0" w:rsidRDefault="005A30C0" w:rsidP="005A30C0">
      <w:pPr>
        <w:pStyle w:val="Heading1"/>
      </w:pPr>
      <w:r>
        <w:t>SCCM Manager Properties</w:t>
      </w:r>
    </w:p>
    <w:p w:rsidR="005A30C0" w:rsidRDefault="005A30C0" w:rsidP="005A30C0">
      <w:r>
        <w:t>Button would open the SCCM properties from the control panel</w:t>
      </w:r>
    </w:p>
    <w:p w:rsidR="005A30C0" w:rsidRDefault="005A30C0" w:rsidP="005A30C0">
      <w:pPr>
        <w:pStyle w:val="Heading1"/>
      </w:pPr>
      <w:r>
        <w:t>Reboot System</w:t>
      </w:r>
    </w:p>
    <w:p w:rsidR="005A30C0" w:rsidRDefault="005A30C0" w:rsidP="005A30C0">
      <w:r>
        <w:t>This would trigger a system reboot, allowing 60 seconds before it reboots</w:t>
      </w:r>
    </w:p>
    <w:p w:rsidR="005A30C0" w:rsidRDefault="005A30C0" w:rsidP="005A30C0">
      <w:pPr>
        <w:pStyle w:val="Heading1"/>
      </w:pPr>
      <w:r>
        <w:t>Logoff from System</w:t>
      </w:r>
    </w:p>
    <w:p w:rsidR="005A30C0" w:rsidRPr="005A30C0" w:rsidRDefault="005A30C0" w:rsidP="005A30C0">
      <w:r>
        <w:t>This would log you off from the system</w:t>
      </w:r>
    </w:p>
    <w:p w:rsidR="005A30C0" w:rsidRPr="005A30C0" w:rsidRDefault="005A30C0" w:rsidP="005A30C0"/>
    <w:sectPr w:rsidR="005A30C0" w:rsidRPr="005A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73"/>
    <w:rsid w:val="001221D8"/>
    <w:rsid w:val="005A30C0"/>
    <w:rsid w:val="00745573"/>
    <w:rsid w:val="00810F60"/>
    <w:rsid w:val="00D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7B7B"/>
  <w15:chartTrackingRefBased/>
  <w15:docId w15:val="{E635A62A-F402-49DB-9C4F-E9EC2D29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2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221D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2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21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Hentie Lategan (MEA)</dc:creator>
  <cp:keywords/>
  <dc:description/>
  <cp:lastModifiedBy>Hentie Lategan (MEA)</cp:lastModifiedBy>
  <cp:revision>3</cp:revision>
  <dcterms:created xsi:type="dcterms:W3CDTF">2018-02-20T08:37:00Z</dcterms:created>
  <dcterms:modified xsi:type="dcterms:W3CDTF">2018-02-20T09:00:00Z</dcterms:modified>
</cp:coreProperties>
</file>